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DCDD8" w14:textId="77777777" w:rsidR="007B3203" w:rsidRPr="00F0632B" w:rsidRDefault="007B3203" w:rsidP="007B3203">
      <w:pPr>
        <w:spacing w:line="257" w:lineRule="auto"/>
        <w:jc w:val="center"/>
        <w:rPr>
          <w:rFonts w:eastAsiaTheme="minorEastAsia"/>
          <w:b/>
          <w:bCs/>
          <w:color w:val="000000" w:themeColor="text1"/>
          <w:u w:val="single"/>
        </w:rPr>
      </w:pPr>
      <w:r w:rsidRPr="00F0632B">
        <w:rPr>
          <w:rFonts w:eastAsiaTheme="minorEastAsia"/>
          <w:b/>
          <w:bCs/>
          <w:color w:val="000000" w:themeColor="text1"/>
          <w:u w:val="single"/>
        </w:rPr>
        <w:t>S</w:t>
      </w:r>
      <w:r>
        <w:rPr>
          <w:rFonts w:eastAsiaTheme="minorEastAsia"/>
          <w:b/>
          <w:bCs/>
          <w:color w:val="000000" w:themeColor="text1"/>
          <w:u w:val="single"/>
        </w:rPr>
        <w:t> </w:t>
      </w:r>
      <w:r w:rsidRPr="00F0632B">
        <w:rPr>
          <w:rFonts w:eastAsiaTheme="minorEastAsia"/>
          <w:b/>
          <w:bCs/>
          <w:color w:val="000000" w:themeColor="text1"/>
          <w:u w:val="single"/>
        </w:rPr>
        <w:t>ú</w:t>
      </w:r>
      <w:r>
        <w:rPr>
          <w:rFonts w:eastAsiaTheme="minorEastAsia"/>
          <w:b/>
          <w:bCs/>
          <w:color w:val="000000" w:themeColor="text1"/>
          <w:u w:val="single"/>
        </w:rPr>
        <w:t xml:space="preserve"> </w:t>
      </w:r>
      <w:r w:rsidRPr="00F0632B">
        <w:rPr>
          <w:rFonts w:eastAsiaTheme="minorEastAsia"/>
          <w:b/>
          <w:bCs/>
          <w:color w:val="000000" w:themeColor="text1"/>
          <w:u w:val="single"/>
        </w:rPr>
        <w:t>ť</w:t>
      </w:r>
      <w:r>
        <w:rPr>
          <w:rFonts w:eastAsiaTheme="minorEastAsia"/>
          <w:b/>
          <w:bCs/>
          <w:color w:val="000000" w:themeColor="text1"/>
          <w:u w:val="single"/>
        </w:rPr>
        <w:t xml:space="preserve"> </w:t>
      </w:r>
      <w:r w:rsidRPr="00F0632B">
        <w:rPr>
          <w:rFonts w:eastAsiaTheme="minorEastAsia"/>
          <w:b/>
          <w:bCs/>
          <w:color w:val="000000" w:themeColor="text1"/>
          <w:u w:val="single"/>
        </w:rPr>
        <w:t>a</w:t>
      </w:r>
      <w:r>
        <w:rPr>
          <w:rFonts w:eastAsiaTheme="minorEastAsia"/>
          <w:b/>
          <w:bCs/>
          <w:color w:val="000000" w:themeColor="text1"/>
          <w:u w:val="single"/>
        </w:rPr>
        <w:t> </w:t>
      </w:r>
      <w:r w:rsidRPr="00F0632B">
        <w:rPr>
          <w:rFonts w:eastAsiaTheme="minorEastAsia"/>
          <w:b/>
          <w:bCs/>
          <w:color w:val="000000" w:themeColor="text1"/>
          <w:u w:val="single"/>
        </w:rPr>
        <w:t>ž</w:t>
      </w:r>
      <w:r>
        <w:rPr>
          <w:rFonts w:eastAsiaTheme="minorEastAsia"/>
          <w:b/>
          <w:bCs/>
          <w:color w:val="000000" w:themeColor="text1"/>
          <w:u w:val="single"/>
        </w:rPr>
        <w:t xml:space="preserve"> </w:t>
      </w:r>
      <w:r w:rsidRPr="00F0632B">
        <w:rPr>
          <w:rFonts w:eastAsiaTheme="minorEastAsia"/>
          <w:b/>
          <w:bCs/>
          <w:color w:val="000000" w:themeColor="text1"/>
          <w:u w:val="single"/>
        </w:rPr>
        <w:t>n</w:t>
      </w:r>
      <w:r>
        <w:rPr>
          <w:rFonts w:eastAsiaTheme="minorEastAsia"/>
          <w:b/>
          <w:bCs/>
          <w:color w:val="000000" w:themeColor="text1"/>
          <w:u w:val="single"/>
        </w:rPr>
        <w:t xml:space="preserve"> </w:t>
      </w:r>
      <w:r w:rsidRPr="00F0632B">
        <w:rPr>
          <w:rFonts w:eastAsiaTheme="minorEastAsia"/>
          <w:b/>
          <w:bCs/>
          <w:color w:val="000000" w:themeColor="text1"/>
          <w:u w:val="single"/>
        </w:rPr>
        <w:t>ý</w:t>
      </w:r>
      <w:r>
        <w:rPr>
          <w:rFonts w:eastAsiaTheme="minorEastAsia"/>
          <w:b/>
          <w:bCs/>
          <w:color w:val="000000" w:themeColor="text1"/>
          <w:u w:val="single"/>
        </w:rPr>
        <w:t xml:space="preserve"> </w:t>
      </w:r>
      <w:r w:rsidRPr="00F0632B">
        <w:rPr>
          <w:rFonts w:eastAsiaTheme="minorEastAsia"/>
          <w:b/>
          <w:bCs/>
          <w:color w:val="000000" w:themeColor="text1"/>
          <w:u w:val="single"/>
        </w:rPr>
        <w:t xml:space="preserve"> </w:t>
      </w:r>
      <w:r>
        <w:rPr>
          <w:rFonts w:eastAsiaTheme="minorEastAsia"/>
          <w:b/>
          <w:bCs/>
          <w:color w:val="000000" w:themeColor="text1"/>
          <w:u w:val="single"/>
        </w:rPr>
        <w:t xml:space="preserve">  </w:t>
      </w:r>
      <w:r w:rsidRPr="00F0632B">
        <w:rPr>
          <w:rFonts w:eastAsiaTheme="minorEastAsia"/>
          <w:b/>
          <w:bCs/>
          <w:color w:val="000000" w:themeColor="text1"/>
          <w:u w:val="single"/>
        </w:rPr>
        <w:t>f</w:t>
      </w:r>
      <w:r>
        <w:rPr>
          <w:rFonts w:eastAsiaTheme="minorEastAsia"/>
          <w:b/>
          <w:bCs/>
          <w:color w:val="000000" w:themeColor="text1"/>
          <w:u w:val="single"/>
        </w:rPr>
        <w:t xml:space="preserve"> </w:t>
      </w:r>
      <w:r w:rsidRPr="00F0632B">
        <w:rPr>
          <w:rFonts w:eastAsiaTheme="minorEastAsia"/>
          <w:b/>
          <w:bCs/>
          <w:color w:val="000000" w:themeColor="text1"/>
          <w:u w:val="single"/>
        </w:rPr>
        <w:t>o</w:t>
      </w:r>
      <w:r>
        <w:rPr>
          <w:rFonts w:eastAsiaTheme="minorEastAsia"/>
          <w:b/>
          <w:bCs/>
          <w:color w:val="000000" w:themeColor="text1"/>
          <w:u w:val="single"/>
        </w:rPr>
        <w:t> </w:t>
      </w:r>
      <w:r w:rsidRPr="00F0632B">
        <w:rPr>
          <w:rFonts w:eastAsiaTheme="minorEastAsia"/>
          <w:b/>
          <w:bCs/>
          <w:color w:val="000000" w:themeColor="text1"/>
          <w:u w:val="single"/>
        </w:rPr>
        <w:t>r</w:t>
      </w:r>
      <w:r>
        <w:rPr>
          <w:rFonts w:eastAsiaTheme="minorEastAsia"/>
          <w:b/>
          <w:bCs/>
          <w:color w:val="000000" w:themeColor="text1"/>
          <w:u w:val="single"/>
        </w:rPr>
        <w:t xml:space="preserve"> </w:t>
      </w:r>
      <w:r w:rsidRPr="00F0632B">
        <w:rPr>
          <w:rFonts w:eastAsiaTheme="minorEastAsia"/>
          <w:b/>
          <w:bCs/>
          <w:color w:val="000000" w:themeColor="text1"/>
          <w:u w:val="single"/>
        </w:rPr>
        <w:t>m</w:t>
      </w:r>
      <w:r>
        <w:rPr>
          <w:rFonts w:eastAsiaTheme="minorEastAsia"/>
          <w:b/>
          <w:bCs/>
          <w:color w:val="000000" w:themeColor="text1"/>
          <w:u w:val="single"/>
        </w:rPr>
        <w:t xml:space="preserve"> </w:t>
      </w:r>
      <w:r w:rsidRPr="00F0632B">
        <w:rPr>
          <w:rFonts w:eastAsiaTheme="minorEastAsia"/>
          <w:b/>
          <w:bCs/>
          <w:color w:val="000000" w:themeColor="text1"/>
          <w:u w:val="single"/>
        </w:rPr>
        <w:t>u</w:t>
      </w:r>
      <w:r>
        <w:rPr>
          <w:rFonts w:eastAsiaTheme="minorEastAsia"/>
          <w:b/>
          <w:bCs/>
          <w:color w:val="000000" w:themeColor="text1"/>
          <w:u w:val="single"/>
        </w:rPr>
        <w:t> </w:t>
      </w:r>
      <w:r w:rsidRPr="00F0632B">
        <w:rPr>
          <w:rFonts w:eastAsiaTheme="minorEastAsia"/>
          <w:b/>
          <w:bCs/>
          <w:color w:val="000000" w:themeColor="text1"/>
          <w:u w:val="single"/>
        </w:rPr>
        <w:t>l</w:t>
      </w:r>
      <w:r>
        <w:rPr>
          <w:rFonts w:eastAsiaTheme="minorEastAsia"/>
          <w:b/>
          <w:bCs/>
          <w:color w:val="000000" w:themeColor="text1"/>
          <w:u w:val="single"/>
        </w:rPr>
        <w:t xml:space="preserve"> </w:t>
      </w:r>
      <w:r w:rsidRPr="00F0632B">
        <w:rPr>
          <w:rFonts w:eastAsiaTheme="minorEastAsia"/>
          <w:b/>
          <w:bCs/>
          <w:color w:val="000000" w:themeColor="text1"/>
          <w:u w:val="single"/>
        </w:rPr>
        <w:t>á</w:t>
      </w:r>
      <w:r>
        <w:rPr>
          <w:rFonts w:eastAsiaTheme="minorEastAsia"/>
          <w:b/>
          <w:bCs/>
          <w:color w:val="000000" w:themeColor="text1"/>
          <w:u w:val="single"/>
        </w:rPr>
        <w:t xml:space="preserve"> </w:t>
      </w:r>
      <w:r w:rsidRPr="00F0632B">
        <w:rPr>
          <w:rFonts w:eastAsiaTheme="minorEastAsia"/>
          <w:b/>
          <w:bCs/>
          <w:color w:val="000000" w:themeColor="text1"/>
          <w:u w:val="single"/>
        </w:rPr>
        <w:t>r</w:t>
      </w:r>
    </w:p>
    <w:p w14:paraId="28DE936A" w14:textId="77777777" w:rsidR="007B3203" w:rsidRDefault="007B3203" w:rsidP="007B3203">
      <w:pPr>
        <w:spacing w:line="257" w:lineRule="auto"/>
        <w:rPr>
          <w:rFonts w:eastAsiaTheme="minorEastAsia"/>
          <w:color w:val="000000" w:themeColor="text1"/>
        </w:rPr>
      </w:pPr>
    </w:p>
    <w:p w14:paraId="7DCA08F8" w14:textId="77777777" w:rsidR="007B3203" w:rsidRDefault="007B3203" w:rsidP="007B3203">
      <w:pPr>
        <w:pStyle w:val="Odsekzoznamu"/>
        <w:numPr>
          <w:ilvl w:val="0"/>
          <w:numId w:val="1"/>
        </w:numPr>
        <w:spacing w:line="257" w:lineRule="auto"/>
        <w:ind w:left="709" w:hanging="720"/>
        <w:rPr>
          <w:rFonts w:eastAsiaTheme="minorEastAsia"/>
          <w:b/>
          <w:bCs/>
          <w:color w:val="000000" w:themeColor="text1"/>
        </w:rPr>
      </w:pPr>
      <w:r w:rsidRPr="00575943">
        <w:rPr>
          <w:rFonts w:eastAsiaTheme="minorEastAsia"/>
          <w:b/>
          <w:bCs/>
          <w:color w:val="000000" w:themeColor="text1"/>
          <w:u w:val="single"/>
        </w:rPr>
        <w:t>Identifikačné údaje účastníka súťaže</w:t>
      </w:r>
      <w:r w:rsidRPr="00D9162D">
        <w:rPr>
          <w:rFonts w:eastAsiaTheme="minorEastAsia"/>
          <w:b/>
          <w:bCs/>
          <w:color w:val="000000" w:themeColor="text1"/>
        </w:rPr>
        <w:t>:</w:t>
      </w:r>
    </w:p>
    <w:p w14:paraId="4AC70C87" w14:textId="77777777" w:rsidR="007B3203" w:rsidRPr="00575943" w:rsidRDefault="007B3203" w:rsidP="007B3203">
      <w:pPr>
        <w:pStyle w:val="f5-zakladnytext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575943">
        <w:rPr>
          <w:rFonts w:asciiTheme="minorHAnsi" w:hAnsiTheme="minorHAnsi" w:cstheme="minorHAnsi"/>
          <w:sz w:val="22"/>
          <w:szCs w:val="22"/>
        </w:rPr>
        <w:t>1.     </w:t>
      </w:r>
      <w:r w:rsidRPr="00575943">
        <w:rPr>
          <w:rFonts w:asciiTheme="minorHAnsi" w:hAnsiTheme="minorHAnsi" w:cstheme="minorHAnsi"/>
          <w:b/>
          <w:bCs/>
          <w:sz w:val="22"/>
          <w:szCs w:val="22"/>
        </w:rPr>
        <w:t>ak ide o právnickú osobu</w:t>
      </w:r>
      <w:r w:rsidRPr="00575943">
        <w:rPr>
          <w:rFonts w:asciiTheme="minorHAnsi" w:hAnsiTheme="minorHAnsi" w:cstheme="minorHAnsi"/>
          <w:sz w:val="22"/>
          <w:szCs w:val="22"/>
        </w:rPr>
        <w:t>: obchodné meno, meno a priezvisko štatutára, adresu sídla, IČO, číslo telefónu, e-mail,</w:t>
      </w:r>
    </w:p>
    <w:p w14:paraId="51386963" w14:textId="77777777" w:rsidR="007B3203" w:rsidRPr="00575943" w:rsidRDefault="007B3203" w:rsidP="007B3203">
      <w:pPr>
        <w:pStyle w:val="f5-zakladnytext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575943">
        <w:rPr>
          <w:rFonts w:asciiTheme="minorHAnsi" w:hAnsiTheme="minorHAnsi" w:cstheme="minorHAnsi"/>
          <w:sz w:val="22"/>
          <w:szCs w:val="22"/>
        </w:rPr>
        <w:t>2.     </w:t>
      </w:r>
      <w:r w:rsidRPr="00575943">
        <w:rPr>
          <w:rFonts w:asciiTheme="minorHAnsi" w:hAnsiTheme="minorHAnsi" w:cstheme="minorHAnsi"/>
          <w:b/>
          <w:bCs/>
          <w:sz w:val="22"/>
          <w:szCs w:val="22"/>
        </w:rPr>
        <w:t>ak ide o fyzickú osobu - podnikateľa</w:t>
      </w:r>
      <w:r w:rsidRPr="00575943">
        <w:rPr>
          <w:rFonts w:asciiTheme="minorHAnsi" w:hAnsiTheme="minorHAnsi" w:cstheme="minorHAnsi"/>
          <w:sz w:val="22"/>
          <w:szCs w:val="22"/>
        </w:rPr>
        <w:t>: meno a priezvisko, rodné priezvisko, adresu miesta podnikania, číslo živnostenského oprávnenia, IČO, číslo telefónu, e-mail,</w:t>
      </w:r>
    </w:p>
    <w:p w14:paraId="7C2FECB4" w14:textId="77777777" w:rsidR="007B3203" w:rsidRPr="00575943" w:rsidRDefault="007B3203" w:rsidP="007B3203">
      <w:pPr>
        <w:pStyle w:val="f5-zakladnytext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575943">
        <w:rPr>
          <w:rFonts w:asciiTheme="minorHAnsi" w:hAnsiTheme="minorHAnsi" w:cstheme="minorHAnsi"/>
          <w:sz w:val="22"/>
          <w:szCs w:val="22"/>
        </w:rPr>
        <w:t>3.     </w:t>
      </w:r>
      <w:r w:rsidRPr="00575943">
        <w:rPr>
          <w:rFonts w:asciiTheme="minorHAnsi" w:hAnsiTheme="minorHAnsi" w:cstheme="minorHAnsi"/>
          <w:b/>
          <w:bCs/>
          <w:sz w:val="22"/>
          <w:szCs w:val="22"/>
        </w:rPr>
        <w:t>ak ide o fyzickú osobu</w:t>
      </w:r>
      <w:r w:rsidRPr="00575943">
        <w:rPr>
          <w:rFonts w:asciiTheme="minorHAnsi" w:hAnsiTheme="minorHAnsi" w:cstheme="minorHAnsi"/>
          <w:sz w:val="22"/>
          <w:szCs w:val="22"/>
        </w:rPr>
        <w:t>: meno a priezvisko, rodné priezvisko, adresu trvalého pobytu, rodné číslo, číslo telefónu, e-mail,</w:t>
      </w:r>
    </w:p>
    <w:p w14:paraId="5CEEABD0" w14:textId="5F360FC9" w:rsidR="007B3203" w:rsidRDefault="007B3203" w:rsidP="007B3203">
      <w:pPr>
        <w:pStyle w:val="Odsekzoznamu"/>
        <w:numPr>
          <w:ilvl w:val="0"/>
          <w:numId w:val="1"/>
        </w:numPr>
        <w:spacing w:line="257" w:lineRule="auto"/>
        <w:ind w:left="709" w:hanging="720"/>
        <w:rPr>
          <w:rFonts w:eastAsiaTheme="minorEastAsia"/>
          <w:color w:val="000000" w:themeColor="text1"/>
        </w:rPr>
      </w:pPr>
      <w:r w:rsidRPr="00575943">
        <w:rPr>
          <w:rFonts w:eastAsiaTheme="minorEastAsia"/>
          <w:b/>
          <w:bCs/>
          <w:color w:val="000000" w:themeColor="text1"/>
          <w:u w:val="single"/>
        </w:rPr>
        <w:t>Označenie pozemku, ktor</w:t>
      </w:r>
      <w:r w:rsidR="00B96CEE">
        <w:rPr>
          <w:rFonts w:eastAsiaTheme="minorEastAsia"/>
          <w:b/>
          <w:bCs/>
          <w:color w:val="000000" w:themeColor="text1"/>
          <w:u w:val="single"/>
        </w:rPr>
        <w:t>ý</w:t>
      </w:r>
      <w:r w:rsidRPr="00575943">
        <w:rPr>
          <w:rFonts w:eastAsiaTheme="minorEastAsia"/>
          <w:b/>
          <w:bCs/>
          <w:color w:val="000000" w:themeColor="text1"/>
          <w:u w:val="single"/>
        </w:rPr>
        <w:t xml:space="preserve"> </w:t>
      </w:r>
      <w:r w:rsidR="00B96CEE">
        <w:rPr>
          <w:rFonts w:eastAsiaTheme="minorEastAsia"/>
          <w:b/>
          <w:bCs/>
          <w:color w:val="000000" w:themeColor="text1"/>
          <w:u w:val="single"/>
        </w:rPr>
        <w:t>je</w:t>
      </w:r>
      <w:r w:rsidRPr="00575943">
        <w:rPr>
          <w:rFonts w:eastAsiaTheme="minorEastAsia"/>
          <w:b/>
          <w:bCs/>
          <w:color w:val="000000" w:themeColor="text1"/>
          <w:u w:val="single"/>
        </w:rPr>
        <w:t xml:space="preserve"> predmetom záujmu účastníka súťaže</w:t>
      </w:r>
      <w:r w:rsidR="00B96CEE">
        <w:rPr>
          <w:rFonts w:eastAsiaTheme="minorEastAsia"/>
          <w:b/>
          <w:bCs/>
          <w:color w:val="000000" w:themeColor="text1"/>
          <w:u w:val="single"/>
        </w:rPr>
        <w:t>:</w:t>
      </w:r>
      <w:r w:rsidRPr="009D3EBE">
        <w:rPr>
          <w:rFonts w:eastAsiaTheme="minorEastAsia"/>
          <w:color w:val="000000" w:themeColor="text1"/>
        </w:rPr>
        <w:t xml:space="preserve"> </w:t>
      </w:r>
    </w:p>
    <w:p w14:paraId="4B42242D" w14:textId="73C17683" w:rsidR="007B3203" w:rsidRDefault="007B3203" w:rsidP="007B3203">
      <w:pPr>
        <w:pStyle w:val="Odsekzoznamu"/>
        <w:spacing w:line="257" w:lineRule="auto"/>
        <w:ind w:left="709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(krížikom označte pozemok)</w:t>
      </w:r>
    </w:p>
    <w:p w14:paraId="4372B57A" w14:textId="77777777" w:rsidR="007B3203" w:rsidRDefault="007B3203" w:rsidP="007B3203">
      <w:pPr>
        <w:pStyle w:val="Odsekzoznamu"/>
        <w:spacing w:line="257" w:lineRule="auto"/>
        <w:ind w:left="709" w:hanging="720"/>
        <w:rPr>
          <w:rFonts w:eastAsiaTheme="minorEastAsia"/>
          <w:color w:val="000000" w:themeColor="text1"/>
        </w:rPr>
      </w:pPr>
    </w:p>
    <w:p w14:paraId="6C85581A" w14:textId="5FE244F5" w:rsidR="007B3203" w:rsidRDefault="007B3203" w:rsidP="0029744B">
      <w:pPr>
        <w:pStyle w:val="Odsekzoznamu"/>
        <w:spacing w:line="257" w:lineRule="auto"/>
        <w:ind w:left="709" w:hanging="720"/>
        <w:jc w:val="bot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sym w:font="Symbol" w:char="F098"/>
      </w:r>
      <w:r>
        <w:rPr>
          <w:rFonts w:eastAsiaTheme="minorEastAsia"/>
          <w:color w:val="000000" w:themeColor="text1"/>
        </w:rPr>
        <w:tab/>
      </w:r>
      <w:r w:rsidR="00B96CEE" w:rsidRPr="00B96CEE">
        <w:rPr>
          <w:rFonts w:eastAsiaTheme="minorEastAsia"/>
          <w:color w:val="000000" w:themeColor="text1"/>
        </w:rPr>
        <w:t xml:space="preserve">pozemku registra „C“ </w:t>
      </w:r>
      <w:proofErr w:type="spellStart"/>
      <w:r w:rsidR="00B96CEE" w:rsidRPr="00B96CEE">
        <w:rPr>
          <w:rFonts w:eastAsiaTheme="minorEastAsia"/>
          <w:color w:val="000000" w:themeColor="text1"/>
        </w:rPr>
        <w:t>parc</w:t>
      </w:r>
      <w:proofErr w:type="spellEnd"/>
      <w:r w:rsidR="00B96CEE" w:rsidRPr="00B96CEE">
        <w:rPr>
          <w:rFonts w:eastAsiaTheme="minorEastAsia"/>
          <w:color w:val="000000" w:themeColor="text1"/>
        </w:rPr>
        <w:t>. č. 4207/1 vo výmere 23671 m², druh pozemku: vinice, k. ú. Vinohrady, zapísaný na liste vlastníctva č. 3610</w:t>
      </w:r>
    </w:p>
    <w:p w14:paraId="067C4346" w14:textId="77777777" w:rsidR="00B96CEE" w:rsidRPr="002F5EBF" w:rsidRDefault="00B96CEE" w:rsidP="00B96CEE">
      <w:pPr>
        <w:pStyle w:val="Odsekzoznamu"/>
        <w:spacing w:line="257" w:lineRule="auto"/>
        <w:ind w:left="709" w:hanging="720"/>
        <w:rPr>
          <w:rFonts w:eastAsiaTheme="minorEastAsia"/>
          <w:color w:val="000000" w:themeColor="text1"/>
        </w:rPr>
      </w:pPr>
    </w:p>
    <w:p w14:paraId="5291D9FA" w14:textId="77777777" w:rsidR="007B3203" w:rsidRPr="0029744B" w:rsidRDefault="007B3203" w:rsidP="007B3203">
      <w:pPr>
        <w:pStyle w:val="Odsekzoznamu"/>
        <w:numPr>
          <w:ilvl w:val="0"/>
          <w:numId w:val="1"/>
        </w:numPr>
        <w:spacing w:line="257" w:lineRule="auto"/>
        <w:ind w:left="709" w:hanging="720"/>
        <w:rPr>
          <w:rFonts w:eastAsiaTheme="minorEastAsia"/>
          <w:color w:val="000000" w:themeColor="text1"/>
          <w:u w:val="single"/>
        </w:rPr>
      </w:pPr>
      <w:r w:rsidRPr="0029744B">
        <w:rPr>
          <w:rFonts w:eastAsiaTheme="minorEastAsia"/>
          <w:b/>
          <w:bCs/>
          <w:color w:val="000000" w:themeColor="text1"/>
          <w:u w:val="single"/>
        </w:rPr>
        <w:t>Plnenie hodnotiacich kritérií</w:t>
      </w:r>
      <w:r w:rsidRPr="0029744B">
        <w:rPr>
          <w:rFonts w:eastAsiaTheme="minorEastAsia"/>
          <w:color w:val="000000" w:themeColor="text1"/>
          <w:u w:val="single"/>
        </w:rPr>
        <w:t>:</w:t>
      </w:r>
    </w:p>
    <w:p w14:paraId="40642177" w14:textId="77777777" w:rsidR="007B3203" w:rsidRPr="002F5EBF" w:rsidRDefault="007B3203" w:rsidP="007B3203">
      <w:pPr>
        <w:spacing w:line="257" w:lineRule="auto"/>
        <w:jc w:val="both"/>
        <w:rPr>
          <w:rFonts w:eastAsiaTheme="minorEastAsia"/>
          <w:i/>
          <w:iCs/>
          <w:color w:val="A6A6A6" w:themeColor="background1" w:themeShade="A6"/>
        </w:rPr>
      </w:pPr>
      <w:r w:rsidRPr="002F5EBF">
        <w:rPr>
          <w:rFonts w:eastAsiaTheme="minorEastAsia"/>
          <w:i/>
          <w:iCs/>
          <w:color w:val="A6A6A6" w:themeColor="background1" w:themeShade="A6"/>
        </w:rPr>
        <w:t xml:space="preserve">Hodnotiace kritériá tematicky kopírujú ciele súťaže. Ich hlavnou funkciou je inšpirovať a motivovať záujemcov o prenájom mestských viníc </w:t>
      </w:r>
      <w:r>
        <w:rPr>
          <w:rFonts w:eastAsiaTheme="minorEastAsia"/>
          <w:i/>
          <w:iCs/>
          <w:color w:val="A6A6A6" w:themeColor="background1" w:themeShade="A6"/>
        </w:rPr>
        <w:t xml:space="preserve">a </w:t>
      </w:r>
      <w:r w:rsidRPr="002F5EBF">
        <w:rPr>
          <w:rFonts w:eastAsiaTheme="minorEastAsia"/>
          <w:i/>
          <w:iCs/>
          <w:color w:val="A6A6A6" w:themeColor="background1" w:themeShade="A6"/>
        </w:rPr>
        <w:t>maximalizovať pozitívne dopady v týchto aspektoch (1) podpora vinohradníckej ekonomiky a tradícií (2) využitie rekreačného potenciálu a (3) prírodné aspekty.</w:t>
      </w:r>
    </w:p>
    <w:p w14:paraId="5C649D4F" w14:textId="77777777" w:rsidR="007B3203" w:rsidRPr="002B498D" w:rsidRDefault="007B3203" w:rsidP="007B3203">
      <w:pPr>
        <w:spacing w:line="257" w:lineRule="auto"/>
        <w:rPr>
          <w:rFonts w:eastAsiaTheme="minorEastAsia"/>
          <w:b/>
          <w:bCs/>
          <w:color w:val="000000" w:themeColor="text1"/>
          <w:u w:val="single"/>
        </w:rPr>
      </w:pPr>
      <w:r w:rsidRPr="002B498D">
        <w:rPr>
          <w:rFonts w:eastAsiaTheme="minorEastAsia"/>
          <w:b/>
          <w:bCs/>
          <w:color w:val="000000" w:themeColor="text1"/>
        </w:rPr>
        <w:t xml:space="preserve">3.1. </w:t>
      </w:r>
      <w:r w:rsidRPr="002B498D">
        <w:rPr>
          <w:rFonts w:eastAsiaTheme="minorEastAsia"/>
          <w:b/>
          <w:bCs/>
          <w:color w:val="000000" w:themeColor="text1"/>
        </w:rPr>
        <w:tab/>
      </w:r>
      <w:r w:rsidRPr="002B498D">
        <w:rPr>
          <w:rFonts w:eastAsiaTheme="minorEastAsia"/>
          <w:b/>
          <w:bCs/>
          <w:color w:val="000000" w:themeColor="text1"/>
          <w:u w:val="single"/>
        </w:rPr>
        <w:t>Podpora vinohradníckej ekonomiky a tradícií (40b)</w:t>
      </w:r>
    </w:p>
    <w:p w14:paraId="1AF3B9B1" w14:textId="77777777" w:rsidR="007B3203" w:rsidRDefault="007B3203" w:rsidP="007B3203">
      <w:pPr>
        <w:spacing w:line="257" w:lineRule="auto"/>
        <w:jc w:val="both"/>
        <w:rPr>
          <w:rFonts w:eastAsiaTheme="minorEastAsia"/>
          <w:i/>
          <w:iCs/>
          <w:color w:val="A6A6A6" w:themeColor="background1" w:themeShade="A6"/>
        </w:rPr>
      </w:pPr>
      <w:r w:rsidRPr="002F5EBF">
        <w:rPr>
          <w:rFonts w:eastAsiaTheme="minorEastAsia"/>
          <w:i/>
          <w:iCs/>
          <w:color w:val="A6A6A6" w:themeColor="background1" w:themeShade="A6"/>
        </w:rPr>
        <w:t>V tomto hodnotiacom kritériu komisia pridelí body súťažnému zámeru podľa miery jeho využitia produkčných a ekonomických potenciálov pozemku a miery podpory vinohradníctva ako miestnej tradície</w:t>
      </w:r>
      <w:r>
        <w:rPr>
          <w:rFonts w:eastAsiaTheme="minorEastAsia"/>
          <w:i/>
          <w:iCs/>
          <w:color w:val="A6A6A6" w:themeColor="background1" w:themeShade="A6"/>
        </w:rPr>
        <w:t xml:space="preserve"> </w:t>
      </w:r>
      <w:r w:rsidRPr="002F5EBF">
        <w:rPr>
          <w:rFonts w:eastAsiaTheme="minorEastAsia"/>
          <w:i/>
          <w:iCs/>
          <w:color w:val="A6A6A6" w:themeColor="background1" w:themeShade="A6"/>
        </w:rPr>
        <w:t>a</w:t>
      </w:r>
      <w:r>
        <w:rPr>
          <w:rFonts w:eastAsiaTheme="minorEastAsia"/>
          <w:i/>
          <w:iCs/>
          <w:color w:val="A6A6A6" w:themeColor="background1" w:themeShade="A6"/>
        </w:rPr>
        <w:t xml:space="preserve"> </w:t>
      </w:r>
      <w:r w:rsidRPr="002F5EBF">
        <w:rPr>
          <w:rFonts w:eastAsiaTheme="minorEastAsia"/>
          <w:i/>
          <w:iCs/>
          <w:color w:val="A6A6A6" w:themeColor="background1" w:themeShade="A6"/>
        </w:rPr>
        <w:t>remesla.</w:t>
      </w:r>
    </w:p>
    <w:p w14:paraId="1327748D" w14:textId="77777777" w:rsidR="007B3203" w:rsidRPr="00A750F0" w:rsidRDefault="007B3203" w:rsidP="007B3203">
      <w:pPr>
        <w:spacing w:line="257" w:lineRule="auto"/>
        <w:jc w:val="both"/>
        <w:rPr>
          <w:rFonts w:eastAsiaTheme="minorEastAsia"/>
        </w:rPr>
      </w:pPr>
      <w:r w:rsidRPr="00A750F0">
        <w:rPr>
          <w:rFonts w:eastAsiaTheme="minorEastAsia"/>
        </w:rPr>
        <w:t>Účastník súťaže zodpovie nižšie uvedené otázky:</w:t>
      </w:r>
    </w:p>
    <w:p w14:paraId="6BAEF001" w14:textId="77777777" w:rsidR="007B3203" w:rsidRDefault="007B3203" w:rsidP="007B3203">
      <w:pPr>
        <w:pStyle w:val="Odsekzoznamu"/>
        <w:numPr>
          <w:ilvl w:val="0"/>
          <w:numId w:val="3"/>
        </w:numPr>
        <w:spacing w:line="257" w:lineRule="auto"/>
        <w:jc w:val="both"/>
        <w:rPr>
          <w:rFonts w:eastAsiaTheme="minorEastAsia"/>
          <w:b/>
          <w:bCs/>
          <w:color w:val="000000" w:themeColor="text1"/>
        </w:rPr>
      </w:pPr>
      <w:r w:rsidRPr="007F656C">
        <w:rPr>
          <w:rFonts w:eastAsiaTheme="minorEastAsia"/>
          <w:b/>
          <w:bCs/>
          <w:color w:val="000000" w:themeColor="text1"/>
        </w:rPr>
        <w:t xml:space="preserve">Skúsenosti v oblasti vinohradníctva, previazanosť s </w:t>
      </w:r>
      <w:proofErr w:type="spellStart"/>
      <w:r w:rsidRPr="007F656C">
        <w:rPr>
          <w:rFonts w:eastAsiaTheme="minorEastAsia"/>
          <w:b/>
          <w:bCs/>
          <w:color w:val="000000" w:themeColor="text1"/>
        </w:rPr>
        <w:t>terroirom</w:t>
      </w:r>
      <w:proofErr w:type="spellEnd"/>
      <w:r w:rsidRPr="007F656C">
        <w:rPr>
          <w:rFonts w:eastAsiaTheme="minorEastAsia"/>
          <w:b/>
          <w:bCs/>
          <w:color w:val="000000" w:themeColor="text1"/>
        </w:rPr>
        <w:t>, rešpektovanie miestnych tradícií a realizovateľnosť súťažného zámeru (max. 20b)</w:t>
      </w:r>
    </w:p>
    <w:p w14:paraId="313A4BB4" w14:textId="77777777" w:rsidR="007B3203" w:rsidRPr="007F656C" w:rsidRDefault="007B3203" w:rsidP="007B3203">
      <w:pPr>
        <w:pStyle w:val="Odsekzoznamu"/>
        <w:spacing w:line="257" w:lineRule="auto"/>
        <w:jc w:val="both"/>
        <w:rPr>
          <w:rFonts w:eastAsiaTheme="minorEastAsia"/>
          <w:b/>
          <w:bCs/>
          <w:color w:val="000000" w:themeColor="text1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3203" w14:paraId="03DE5752" w14:textId="77777777" w:rsidTr="0003696E">
        <w:trPr>
          <w:trHeight w:val="70"/>
        </w:trPr>
        <w:tc>
          <w:tcPr>
            <w:tcW w:w="9062" w:type="dxa"/>
          </w:tcPr>
          <w:p w14:paraId="2476FD40" w14:textId="77777777" w:rsidR="007B3203" w:rsidRPr="002F5EBF" w:rsidRDefault="007B3203" w:rsidP="0003696E">
            <w:pPr>
              <w:pStyle w:val="Odsekzoznamu"/>
              <w:numPr>
                <w:ilvl w:val="0"/>
                <w:numId w:val="2"/>
              </w:numPr>
              <w:jc w:val="both"/>
              <w:rPr>
                <w:rFonts w:eastAsiaTheme="minorEastAsia"/>
                <w:color w:val="000000" w:themeColor="text1"/>
              </w:rPr>
            </w:pPr>
            <w:r w:rsidRPr="00884E85">
              <w:rPr>
                <w:rFonts w:eastAsiaTheme="minorEastAsia"/>
                <w:color w:val="000000" w:themeColor="text1"/>
              </w:rPr>
              <w:t>Ako dlho sa venujete vinohradníctvu? Akými technológiami, priestormi či kapacitami disponujete? V prípade, že vnímate nedostatky v tejto oblasti (napr. nemáte kapacity na samotnú výrobu vína), ako ich plánujete kompenzovať?</w:t>
            </w:r>
          </w:p>
        </w:tc>
      </w:tr>
    </w:tbl>
    <w:p w14:paraId="03C89AD1" w14:textId="77777777" w:rsidR="007B3203" w:rsidRPr="00F72EB1" w:rsidRDefault="007B3203" w:rsidP="007B3203">
      <w:pPr>
        <w:rPr>
          <w:rFonts w:eastAsiaTheme="minorEastAsia"/>
          <w:color w:val="000000" w:themeColor="text1"/>
        </w:rPr>
      </w:pPr>
    </w:p>
    <w:tbl>
      <w:tblPr>
        <w:tblStyle w:val="Mriekatabuky"/>
        <w:tblW w:w="9079" w:type="dxa"/>
        <w:tblLook w:val="04A0" w:firstRow="1" w:lastRow="0" w:firstColumn="1" w:lastColumn="0" w:noHBand="0" w:noVBand="1"/>
      </w:tblPr>
      <w:tblGrid>
        <w:gridCol w:w="9079"/>
      </w:tblGrid>
      <w:tr w:rsidR="007B3203" w:rsidRPr="00F72EB1" w14:paraId="403BFBD3" w14:textId="77777777" w:rsidTr="0003696E">
        <w:trPr>
          <w:trHeight w:val="680"/>
        </w:trPr>
        <w:tc>
          <w:tcPr>
            <w:tcW w:w="9079" w:type="dxa"/>
          </w:tcPr>
          <w:p w14:paraId="41E7F5FA" w14:textId="77777777" w:rsidR="007B3203" w:rsidRPr="00884E85" w:rsidRDefault="007B3203" w:rsidP="0003696E">
            <w:pPr>
              <w:pStyle w:val="Odsekzoznamu"/>
              <w:numPr>
                <w:ilvl w:val="0"/>
                <w:numId w:val="2"/>
              </w:numPr>
              <w:jc w:val="both"/>
              <w:rPr>
                <w:rFonts w:eastAsiaTheme="minorEastAsia"/>
                <w:color w:val="000000" w:themeColor="text1"/>
              </w:rPr>
            </w:pPr>
            <w:r w:rsidRPr="00884E85">
              <w:rPr>
                <w:rFonts w:eastAsiaTheme="minorEastAsia"/>
                <w:color w:val="000000" w:themeColor="text1"/>
              </w:rPr>
              <w:t xml:space="preserve">Aká je vaša znalosť lokálneho </w:t>
            </w:r>
            <w:proofErr w:type="spellStart"/>
            <w:r w:rsidRPr="00884E85">
              <w:rPr>
                <w:rFonts w:eastAsiaTheme="minorEastAsia"/>
                <w:color w:val="000000" w:themeColor="text1"/>
              </w:rPr>
              <w:t>terroiru</w:t>
            </w:r>
            <w:proofErr w:type="spellEnd"/>
            <w:r w:rsidRPr="00884E85">
              <w:rPr>
                <w:rFonts w:eastAsiaTheme="minorEastAsia"/>
                <w:color w:val="000000" w:themeColor="text1"/>
              </w:rPr>
              <w:t xml:space="preserve"> a tradícií? Máte skúsenosť s Račianskym </w:t>
            </w:r>
            <w:proofErr w:type="spellStart"/>
            <w:r w:rsidRPr="00884E85">
              <w:rPr>
                <w:rFonts w:eastAsiaTheme="minorEastAsia"/>
                <w:color w:val="000000" w:themeColor="text1"/>
              </w:rPr>
              <w:t>terroirom</w:t>
            </w:r>
            <w:proofErr w:type="spellEnd"/>
            <w:r w:rsidRPr="00884E85">
              <w:rPr>
                <w:rFonts w:eastAsiaTheme="minorEastAsia"/>
                <w:color w:val="000000" w:themeColor="text1"/>
              </w:rPr>
              <w:t xml:space="preserve"> a miestnymi odrodami? Ako plánujete nadviazať na miestnu tradíciu a historický kontext?</w:t>
            </w:r>
          </w:p>
          <w:p w14:paraId="7AD45E8B" w14:textId="77777777" w:rsidR="007B3203" w:rsidRPr="00F72EB1" w:rsidRDefault="007B3203" w:rsidP="0003696E">
            <w:pPr>
              <w:pStyle w:val="Odsekzoznamu"/>
              <w:jc w:val="both"/>
              <w:rPr>
                <w:rFonts w:eastAsiaTheme="minorEastAsia"/>
                <w:color w:val="000000" w:themeColor="text1"/>
              </w:rPr>
            </w:pPr>
            <w:r w:rsidRPr="4D5C0A16">
              <w:rPr>
                <w:rFonts w:eastAsiaTheme="minorEastAsia"/>
                <w:color w:val="000000" w:themeColor="text1"/>
              </w:rPr>
              <w:t xml:space="preserve"> </w:t>
            </w:r>
          </w:p>
        </w:tc>
      </w:tr>
    </w:tbl>
    <w:p w14:paraId="583894E8" w14:textId="77777777" w:rsidR="007B3203" w:rsidRDefault="007B3203" w:rsidP="007B3203">
      <w:pPr>
        <w:rPr>
          <w:rFonts w:eastAsiaTheme="minorEastAsia"/>
          <w:b/>
          <w:bCs/>
          <w:color w:val="000000" w:themeColor="text1"/>
        </w:rPr>
      </w:pPr>
    </w:p>
    <w:p w14:paraId="0DB57E86" w14:textId="77777777" w:rsidR="007B3203" w:rsidRDefault="007B3203" w:rsidP="007B3203">
      <w:pPr>
        <w:pStyle w:val="Odsekzoznamu"/>
        <w:numPr>
          <w:ilvl w:val="0"/>
          <w:numId w:val="3"/>
        </w:numPr>
        <w:jc w:val="both"/>
        <w:rPr>
          <w:rFonts w:eastAsiaTheme="minorEastAsia"/>
          <w:b/>
          <w:bCs/>
          <w:color w:val="000000" w:themeColor="text1"/>
        </w:rPr>
      </w:pPr>
      <w:r w:rsidRPr="00483793">
        <w:rPr>
          <w:rFonts w:eastAsiaTheme="minorEastAsia"/>
          <w:b/>
          <w:bCs/>
          <w:color w:val="000000" w:themeColor="text1"/>
        </w:rPr>
        <w:t>Spojenie vinohradníckej a vinárskej činnosti s rozvojom lokálnej ekonomiky, identity a miestnej komunity (max. 20b)</w:t>
      </w:r>
    </w:p>
    <w:p w14:paraId="06C37FEC" w14:textId="77777777" w:rsidR="007B3203" w:rsidRPr="00483793" w:rsidRDefault="007B3203" w:rsidP="007B3203">
      <w:pPr>
        <w:pStyle w:val="Odsekzoznamu"/>
        <w:rPr>
          <w:rFonts w:eastAsiaTheme="minorEastAsia"/>
          <w:b/>
          <w:bCs/>
          <w:color w:val="000000" w:themeColor="text1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B3203" w14:paraId="04E81B0F" w14:textId="77777777" w:rsidTr="0003696E">
        <w:trPr>
          <w:trHeight w:val="1111"/>
        </w:trPr>
        <w:tc>
          <w:tcPr>
            <w:tcW w:w="9067" w:type="dxa"/>
          </w:tcPr>
          <w:p w14:paraId="150F3EC7" w14:textId="77777777" w:rsidR="007B3203" w:rsidRPr="00F72EB1" w:rsidRDefault="007B3203" w:rsidP="0003696E">
            <w:pPr>
              <w:pStyle w:val="Odsekzoznamu"/>
              <w:numPr>
                <w:ilvl w:val="0"/>
                <w:numId w:val="2"/>
              </w:numPr>
              <w:jc w:val="both"/>
              <w:rPr>
                <w:rFonts w:eastAsiaTheme="minorEastAsia"/>
                <w:color w:val="000000" w:themeColor="text1"/>
              </w:rPr>
            </w:pPr>
            <w:r w:rsidRPr="4D5C0A16">
              <w:rPr>
                <w:rFonts w:eastAsiaTheme="minorEastAsia"/>
                <w:color w:val="000000" w:themeColor="text1"/>
              </w:rPr>
              <w:lastRenderedPageBreak/>
              <w:t xml:space="preserve">Popíšte spôsoby, akými vaša činnosť prispieva k rozvoju miestnej ekonomiky a identity. Popíšte prepojenie s miestnou vinárskou komunitou, organizovanými iniciatívami či miestnymi </w:t>
            </w:r>
            <w:proofErr w:type="spellStart"/>
            <w:r w:rsidRPr="4D5C0A16">
              <w:rPr>
                <w:rFonts w:eastAsiaTheme="minorEastAsia"/>
                <w:color w:val="000000" w:themeColor="text1"/>
              </w:rPr>
              <w:t>vinotékami</w:t>
            </w:r>
            <w:proofErr w:type="spellEnd"/>
            <w:r w:rsidRPr="4D5C0A16">
              <w:rPr>
                <w:rFonts w:eastAsiaTheme="minorEastAsia"/>
                <w:color w:val="000000" w:themeColor="text1"/>
              </w:rPr>
              <w:t>.</w:t>
            </w:r>
          </w:p>
        </w:tc>
      </w:tr>
    </w:tbl>
    <w:p w14:paraId="5762BBDB" w14:textId="77777777" w:rsidR="007B3203" w:rsidRPr="002F5EBF" w:rsidRDefault="007B3203" w:rsidP="007B3203">
      <w:pPr>
        <w:rPr>
          <w:rFonts w:eastAsiaTheme="minorEastAsia"/>
          <w:b/>
          <w:bCs/>
          <w:color w:val="000000" w:themeColor="text1"/>
        </w:rPr>
      </w:pPr>
    </w:p>
    <w:p w14:paraId="01CD9D40" w14:textId="77777777" w:rsidR="007B3203" w:rsidRPr="00BC1AD8" w:rsidRDefault="007B3203" w:rsidP="007B3203">
      <w:pPr>
        <w:rPr>
          <w:rFonts w:eastAsiaTheme="minorEastAsia"/>
          <w:b/>
          <w:bCs/>
          <w:color w:val="000000" w:themeColor="text1"/>
          <w:u w:val="single"/>
        </w:rPr>
      </w:pPr>
      <w:r w:rsidRPr="00BC1AD8">
        <w:rPr>
          <w:rFonts w:eastAsiaTheme="minorEastAsia"/>
          <w:b/>
          <w:bCs/>
          <w:color w:val="000000" w:themeColor="text1"/>
        </w:rPr>
        <w:t>3.2</w:t>
      </w:r>
      <w:r w:rsidRPr="00BC1AD8">
        <w:rPr>
          <w:rFonts w:eastAsiaTheme="minorEastAsia"/>
          <w:b/>
          <w:bCs/>
          <w:color w:val="000000" w:themeColor="text1"/>
        </w:rPr>
        <w:tab/>
      </w:r>
      <w:r w:rsidRPr="00BC1AD8">
        <w:rPr>
          <w:rFonts w:eastAsiaTheme="minorEastAsia"/>
          <w:b/>
          <w:bCs/>
          <w:color w:val="000000" w:themeColor="text1"/>
          <w:u w:val="single"/>
        </w:rPr>
        <w:t>Využitie rekreačného potenciálu, prístupnosť pre verejnosť (30b)</w:t>
      </w:r>
    </w:p>
    <w:p w14:paraId="481647D0" w14:textId="77777777" w:rsidR="007B3203" w:rsidRDefault="007B3203" w:rsidP="007B3203">
      <w:pPr>
        <w:jc w:val="both"/>
        <w:rPr>
          <w:rFonts w:eastAsiaTheme="minorEastAsia"/>
          <w:i/>
          <w:iCs/>
          <w:color w:val="A6A6A6" w:themeColor="background1" w:themeShade="A6"/>
        </w:rPr>
      </w:pPr>
      <w:r w:rsidRPr="00F72EB1">
        <w:rPr>
          <w:rFonts w:eastAsiaTheme="minorEastAsia"/>
          <w:i/>
          <w:iCs/>
          <w:color w:val="A6A6A6" w:themeColor="background1" w:themeShade="A6"/>
        </w:rPr>
        <w:t xml:space="preserve">V tomto hodnotiacom kritériu komisia pridelí body súťažnému zámeru podľa miery jeho pozitívneho dopadu na okolie predmetnej vinice, na mieru využitia rekreačného potenciálu lokality a </w:t>
      </w:r>
      <w:proofErr w:type="spellStart"/>
      <w:r w:rsidRPr="00F72EB1">
        <w:rPr>
          <w:rFonts w:eastAsiaTheme="minorEastAsia"/>
          <w:i/>
          <w:iCs/>
          <w:color w:val="A6A6A6" w:themeColor="background1" w:themeShade="A6"/>
        </w:rPr>
        <w:t>inkluzívnosti</w:t>
      </w:r>
      <w:proofErr w:type="spellEnd"/>
      <w:r w:rsidRPr="00F72EB1">
        <w:rPr>
          <w:rFonts w:eastAsiaTheme="minorEastAsia"/>
          <w:i/>
          <w:iCs/>
          <w:color w:val="A6A6A6" w:themeColor="background1" w:themeShade="A6"/>
        </w:rPr>
        <w:t xml:space="preserve"> a sprístupnenia priestoru pre Bratislavčanky, Bratislavčanov či návštevníkov. </w:t>
      </w:r>
    </w:p>
    <w:p w14:paraId="19CDCCCF" w14:textId="77777777" w:rsidR="007B3203" w:rsidRPr="00A750F0" w:rsidRDefault="007B3203" w:rsidP="007B3203">
      <w:pPr>
        <w:spacing w:line="257" w:lineRule="auto"/>
        <w:jc w:val="both"/>
        <w:rPr>
          <w:rFonts w:eastAsiaTheme="minorEastAsia"/>
        </w:rPr>
      </w:pPr>
      <w:r w:rsidRPr="00A750F0">
        <w:rPr>
          <w:rFonts w:eastAsiaTheme="minorEastAsia"/>
        </w:rPr>
        <w:t>Účastník súťaže zodpovie nižšie uvedené otázky:</w:t>
      </w:r>
    </w:p>
    <w:p w14:paraId="0736EE4E" w14:textId="77777777" w:rsidR="007B3203" w:rsidRDefault="007B3203" w:rsidP="007B3203">
      <w:pPr>
        <w:ind w:firstLine="426"/>
        <w:rPr>
          <w:rFonts w:eastAsiaTheme="minorEastAsia"/>
          <w:b/>
          <w:bCs/>
          <w:color w:val="000000" w:themeColor="text1"/>
        </w:rPr>
      </w:pPr>
      <w:r w:rsidRPr="00D63CA2">
        <w:rPr>
          <w:rFonts w:eastAsiaTheme="minorEastAsia"/>
          <w:b/>
          <w:bCs/>
          <w:color w:val="000000" w:themeColor="text1"/>
        </w:rPr>
        <w:t>c)</w:t>
      </w:r>
      <w:r w:rsidRPr="00D63CA2">
        <w:rPr>
          <w:rFonts w:eastAsiaTheme="minorEastAsia"/>
          <w:b/>
          <w:bCs/>
          <w:color w:val="000000" w:themeColor="text1"/>
        </w:rPr>
        <w:tab/>
        <w:t>Otvorenie priestoru vinice pre verejnosť</w:t>
      </w:r>
      <w:r w:rsidRPr="00157A68">
        <w:rPr>
          <w:rFonts w:eastAsiaTheme="minorEastAsia"/>
          <w:b/>
          <w:bCs/>
          <w:color w:val="000000" w:themeColor="text1"/>
        </w:rPr>
        <w:t xml:space="preserve"> (</w:t>
      </w:r>
      <w:r>
        <w:rPr>
          <w:rFonts w:eastAsiaTheme="minorEastAsia"/>
          <w:b/>
          <w:bCs/>
          <w:color w:val="000000" w:themeColor="text1"/>
        </w:rPr>
        <w:t xml:space="preserve">max. </w:t>
      </w:r>
      <w:r w:rsidRPr="00157A68">
        <w:rPr>
          <w:rFonts w:eastAsiaTheme="minorEastAsia"/>
          <w:b/>
          <w:bCs/>
          <w:color w:val="000000" w:themeColor="text1"/>
        </w:rPr>
        <w:t>15b)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B3203" w14:paraId="5B09B850" w14:textId="77777777" w:rsidTr="00C66A06">
        <w:trPr>
          <w:trHeight w:val="857"/>
        </w:trPr>
        <w:tc>
          <w:tcPr>
            <w:tcW w:w="9067" w:type="dxa"/>
          </w:tcPr>
          <w:p w14:paraId="6160D64A" w14:textId="77777777" w:rsidR="007B3203" w:rsidRPr="00D34929" w:rsidRDefault="007B3203" w:rsidP="0003696E">
            <w:pPr>
              <w:pStyle w:val="Odsekzoznamu"/>
              <w:numPr>
                <w:ilvl w:val="0"/>
                <w:numId w:val="2"/>
              </w:numPr>
              <w:rPr>
                <w:rFonts w:eastAsiaTheme="minorEastAsia"/>
                <w:color w:val="000000" w:themeColor="text1"/>
              </w:rPr>
            </w:pPr>
            <w:r w:rsidRPr="4D5C0A16">
              <w:rPr>
                <w:rFonts w:eastAsiaTheme="minorEastAsia"/>
                <w:color w:val="000000" w:themeColor="text1"/>
              </w:rPr>
              <w:t>Plánujete oplotenie vinice? Ak áno, v akom rozsahu, akým spôsobom a z akého dôvodu?</w:t>
            </w:r>
          </w:p>
        </w:tc>
      </w:tr>
    </w:tbl>
    <w:p w14:paraId="1EF0B054" w14:textId="77777777" w:rsidR="007B3203" w:rsidRDefault="007B3203" w:rsidP="007B3203">
      <w:pPr>
        <w:rPr>
          <w:rFonts w:eastAsiaTheme="minorEastAsia"/>
          <w:color w:val="000000" w:themeColor="text1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B3203" w14:paraId="0281472C" w14:textId="77777777" w:rsidTr="00C66A06">
        <w:trPr>
          <w:trHeight w:val="1386"/>
        </w:trPr>
        <w:tc>
          <w:tcPr>
            <w:tcW w:w="9067" w:type="dxa"/>
          </w:tcPr>
          <w:p w14:paraId="12A94323" w14:textId="27F8944B" w:rsidR="007B3203" w:rsidRPr="00157A68" w:rsidRDefault="007B3203" w:rsidP="0003696E">
            <w:pPr>
              <w:pStyle w:val="Odsekzoznamu"/>
              <w:numPr>
                <w:ilvl w:val="0"/>
                <w:numId w:val="2"/>
              </w:numPr>
              <w:jc w:val="both"/>
              <w:rPr>
                <w:rFonts w:eastAsiaTheme="minorEastAsia"/>
                <w:color w:val="000000" w:themeColor="text1"/>
              </w:rPr>
            </w:pPr>
            <w:r w:rsidRPr="4D5C0A16">
              <w:rPr>
                <w:rFonts w:eastAsiaTheme="minorEastAsia"/>
                <w:color w:val="000000" w:themeColor="text1"/>
              </w:rPr>
              <w:t xml:space="preserve">Opíšte doterajšie skúsenosti a budúce plány pre organizáciu rôznych typov (vinárske, kultúrne, osvetové či vzdelávacie) verejných podujatí pre verejnosť a to buď individuálne alebo v spolupráci s inými. Budúce plány sa musia týkať </w:t>
            </w:r>
            <w:r>
              <w:rPr>
                <w:rFonts w:eastAsiaTheme="minorEastAsia"/>
                <w:color w:val="000000" w:themeColor="text1"/>
              </w:rPr>
              <w:t>viníc, ktoré sú predmetom záujmu účastníka.</w:t>
            </w:r>
          </w:p>
        </w:tc>
      </w:tr>
    </w:tbl>
    <w:p w14:paraId="349411F7" w14:textId="77777777" w:rsidR="007B3203" w:rsidRPr="00CE1E00" w:rsidRDefault="007B3203" w:rsidP="007B3203">
      <w:pPr>
        <w:rPr>
          <w:rFonts w:eastAsiaTheme="minorEastAsia"/>
          <w:color w:val="000000" w:themeColor="text1"/>
        </w:rPr>
      </w:pPr>
    </w:p>
    <w:p w14:paraId="2F82064D" w14:textId="77777777" w:rsidR="007B3203" w:rsidRPr="00F87108" w:rsidRDefault="007B3203" w:rsidP="007B3203">
      <w:pPr>
        <w:pStyle w:val="Odsekzoznamu"/>
        <w:numPr>
          <w:ilvl w:val="0"/>
          <w:numId w:val="4"/>
        </w:numPr>
        <w:jc w:val="both"/>
        <w:rPr>
          <w:rFonts w:eastAsiaTheme="minorEastAsia"/>
          <w:b/>
          <w:bCs/>
          <w:color w:val="000000" w:themeColor="text1"/>
        </w:rPr>
      </w:pPr>
      <w:r w:rsidRPr="00F87108">
        <w:rPr>
          <w:rFonts w:eastAsiaTheme="minorEastAsia"/>
          <w:b/>
          <w:bCs/>
          <w:color w:val="000000" w:themeColor="text1"/>
        </w:rPr>
        <w:t xml:space="preserve">Spolupráca so združeniami a organizáciami zameranými na rozvoj komunity, osvetu či vzdelávanie (max. 15b) </w:t>
      </w:r>
    </w:p>
    <w:p w14:paraId="2A389316" w14:textId="77777777" w:rsidR="007B3203" w:rsidRPr="00E36ACF" w:rsidRDefault="007B3203" w:rsidP="007B3203">
      <w:pPr>
        <w:pStyle w:val="Odsekzoznamu"/>
        <w:rPr>
          <w:rFonts w:eastAsiaTheme="minorEastAsia"/>
          <w:b/>
          <w:bCs/>
          <w:color w:val="000000" w:themeColor="text1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B3203" w14:paraId="6CC2A153" w14:textId="77777777" w:rsidTr="00C66A06">
        <w:trPr>
          <w:trHeight w:val="1842"/>
        </w:trPr>
        <w:tc>
          <w:tcPr>
            <w:tcW w:w="9067" w:type="dxa"/>
          </w:tcPr>
          <w:p w14:paraId="576F8809" w14:textId="31A21A93" w:rsidR="007B3203" w:rsidRPr="0029769D" w:rsidRDefault="007B3203" w:rsidP="0003696E">
            <w:pPr>
              <w:pStyle w:val="Odsekzoznamu"/>
              <w:numPr>
                <w:ilvl w:val="0"/>
                <w:numId w:val="2"/>
              </w:numPr>
              <w:jc w:val="both"/>
              <w:rPr>
                <w:rFonts w:eastAsiaTheme="minorEastAsia"/>
                <w:b/>
                <w:bCs/>
                <w:color w:val="000000" w:themeColor="text1"/>
              </w:rPr>
            </w:pPr>
            <w:r w:rsidRPr="0029769D">
              <w:rPr>
                <w:rFonts w:eastAsiaTheme="minorEastAsia"/>
                <w:color w:val="000000" w:themeColor="text1"/>
              </w:rPr>
              <w:t>S ktorými organizáciami budete spolupracovať a akým spôsobom?</w:t>
            </w:r>
            <w:r w:rsidRPr="0029769D">
              <w:rPr>
                <w:rFonts w:eastAsiaTheme="minorEastAsia"/>
                <w:b/>
                <w:bCs/>
                <w:color w:val="000000" w:themeColor="text1"/>
              </w:rPr>
              <w:t xml:space="preserve"> </w:t>
            </w:r>
            <w:r w:rsidRPr="0029769D">
              <w:rPr>
                <w:rFonts w:eastAsiaTheme="minorEastAsia"/>
                <w:color w:val="000000" w:themeColor="text1"/>
              </w:rPr>
              <w:t>Toto je obzvlášť dôležité</w:t>
            </w:r>
            <w:r w:rsidR="00762E73">
              <w:rPr>
                <w:rFonts w:eastAsiaTheme="minorEastAsia"/>
                <w:color w:val="000000" w:themeColor="text1"/>
              </w:rPr>
              <w:t>,</w:t>
            </w:r>
            <w:r w:rsidRPr="0029769D">
              <w:rPr>
                <w:rFonts w:eastAsiaTheme="minorEastAsia"/>
                <w:color w:val="000000" w:themeColor="text1"/>
              </w:rPr>
              <w:t xml:space="preserve"> ak predkladateľka alebo predkladateľ zámeru nemajú kapacitu na individuálnu organizáciu podujatí na predmetných parcelách, ale preferujú iné formáty práce s verejnosťou. Prosím uveďte konkrétne typy podujatí, s ktorými máte skúsenosti a ktoré plánujete záväzne rozvíjať v prípade uzavretia nájomnej zmluvy.</w:t>
            </w:r>
          </w:p>
        </w:tc>
      </w:tr>
    </w:tbl>
    <w:p w14:paraId="01B3E81D" w14:textId="77777777" w:rsidR="007B3203" w:rsidRPr="00926C7C" w:rsidRDefault="007B3203" w:rsidP="007B3203">
      <w:pPr>
        <w:rPr>
          <w:rFonts w:eastAsiaTheme="minorEastAsia"/>
          <w:b/>
          <w:bCs/>
          <w:color w:val="000000" w:themeColor="text1"/>
        </w:rPr>
      </w:pPr>
    </w:p>
    <w:p w14:paraId="6DDC56DB" w14:textId="77777777" w:rsidR="007B3203" w:rsidRPr="001F12A2" w:rsidRDefault="007B3203" w:rsidP="007B3203">
      <w:pPr>
        <w:spacing w:line="257" w:lineRule="auto"/>
        <w:rPr>
          <w:rFonts w:eastAsiaTheme="minorEastAsia"/>
          <w:b/>
          <w:bCs/>
          <w:color w:val="000000" w:themeColor="text1"/>
        </w:rPr>
      </w:pPr>
      <w:r w:rsidRPr="001F12A2">
        <w:rPr>
          <w:rFonts w:eastAsiaTheme="minorEastAsia"/>
          <w:b/>
          <w:bCs/>
          <w:color w:val="000000" w:themeColor="text1"/>
        </w:rPr>
        <w:t>3.3</w:t>
      </w:r>
      <w:r w:rsidRPr="001F12A2">
        <w:rPr>
          <w:rFonts w:eastAsiaTheme="minorEastAsia"/>
          <w:b/>
          <w:bCs/>
          <w:color w:val="000000" w:themeColor="text1"/>
        </w:rPr>
        <w:tab/>
      </w:r>
      <w:r w:rsidRPr="001F12A2">
        <w:rPr>
          <w:rFonts w:eastAsiaTheme="minorEastAsia"/>
          <w:b/>
          <w:bCs/>
          <w:color w:val="000000" w:themeColor="text1"/>
          <w:u w:val="single"/>
        </w:rPr>
        <w:t>Prírodné aspekty (30b)</w:t>
      </w:r>
    </w:p>
    <w:p w14:paraId="38FD03DA" w14:textId="77777777" w:rsidR="007B3203" w:rsidRDefault="007B3203" w:rsidP="007B3203">
      <w:pPr>
        <w:spacing w:line="257" w:lineRule="auto"/>
        <w:jc w:val="both"/>
        <w:rPr>
          <w:rFonts w:eastAsiaTheme="minorEastAsia"/>
          <w:i/>
          <w:iCs/>
          <w:color w:val="A6A6A6" w:themeColor="background1" w:themeShade="A6"/>
        </w:rPr>
      </w:pPr>
      <w:r w:rsidRPr="00926C7C">
        <w:rPr>
          <w:rFonts w:eastAsiaTheme="minorEastAsia"/>
          <w:i/>
          <w:iCs/>
          <w:color w:val="A6A6A6" w:themeColor="background1" w:themeShade="A6"/>
        </w:rPr>
        <w:t xml:space="preserve">V tomto hodnotiacom kritériu komisia pridelí body súťažnému zámeru podľa miery jeho pozitívneho dopadu na prírodu a okolitú krajinu. V súčasnosti, kedy stupňujúci dôraz na pro-environmentálne riešenia stanovuje istú trajektóriu mestského rozvoja, musia zámery vhodne reagovať na nové výzvy v hospodárení. </w:t>
      </w:r>
    </w:p>
    <w:p w14:paraId="5D898927" w14:textId="77777777" w:rsidR="007B3203" w:rsidRPr="00A750F0" w:rsidRDefault="007B3203" w:rsidP="007B3203">
      <w:pPr>
        <w:spacing w:line="257" w:lineRule="auto"/>
        <w:jc w:val="both"/>
        <w:rPr>
          <w:rFonts w:eastAsiaTheme="minorEastAsia"/>
        </w:rPr>
      </w:pPr>
      <w:r w:rsidRPr="00A750F0">
        <w:rPr>
          <w:rFonts w:eastAsiaTheme="minorEastAsia"/>
        </w:rPr>
        <w:t>Účastník súťaže zodpovie nižšie uvedené otázky:</w:t>
      </w:r>
    </w:p>
    <w:p w14:paraId="005F7789" w14:textId="77777777" w:rsidR="007B3203" w:rsidRPr="009B625C" w:rsidRDefault="007B3203" w:rsidP="007B3203">
      <w:pPr>
        <w:spacing w:line="257" w:lineRule="auto"/>
        <w:ind w:firstLine="284"/>
        <w:rPr>
          <w:rFonts w:eastAsiaTheme="minorEastAsia"/>
          <w:b/>
          <w:bCs/>
        </w:rPr>
      </w:pPr>
      <w:r w:rsidRPr="00735C96">
        <w:rPr>
          <w:rFonts w:eastAsiaTheme="minorEastAsia"/>
          <w:b/>
          <w:bCs/>
        </w:rPr>
        <w:t>e)</w:t>
      </w:r>
      <w:r w:rsidRPr="00735C96">
        <w:rPr>
          <w:rFonts w:eastAsiaTheme="minorEastAsia"/>
          <w:b/>
          <w:bCs/>
        </w:rPr>
        <w:tab/>
        <w:t xml:space="preserve">Spôsob ošetrovania a hnojenia viniča a vinohradu </w:t>
      </w:r>
      <w:r>
        <w:rPr>
          <w:rFonts w:eastAsiaTheme="minorEastAsia"/>
          <w:b/>
          <w:bCs/>
        </w:rPr>
        <w:t>(max. 15b)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B3203" w14:paraId="74105CAD" w14:textId="77777777" w:rsidTr="00C66A06">
        <w:trPr>
          <w:trHeight w:val="1363"/>
        </w:trPr>
        <w:tc>
          <w:tcPr>
            <w:tcW w:w="9067" w:type="dxa"/>
          </w:tcPr>
          <w:p w14:paraId="6979787E" w14:textId="77777777" w:rsidR="007B3203" w:rsidRPr="0014163A" w:rsidRDefault="007B3203" w:rsidP="0003696E">
            <w:pPr>
              <w:spacing w:line="257" w:lineRule="auto"/>
              <w:ind w:left="589" w:hanging="283"/>
              <w:jc w:val="both"/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</w:rPr>
              <w:lastRenderedPageBreak/>
              <w:t xml:space="preserve">7. </w:t>
            </w:r>
            <w:r w:rsidRPr="0014163A">
              <w:rPr>
                <w:rFonts w:eastAsiaTheme="minorEastAsia"/>
              </w:rPr>
              <w:t xml:space="preserve">Prosím opíšte konkrétne využívané technológie pri ošetrovaní viniča, pôdy a vinohradov a konkrétne používané prípravky. </w:t>
            </w:r>
          </w:p>
        </w:tc>
      </w:tr>
    </w:tbl>
    <w:p w14:paraId="32C05E72" w14:textId="77777777" w:rsidR="007B3203" w:rsidRDefault="007B3203" w:rsidP="007B3203">
      <w:pPr>
        <w:spacing w:line="257" w:lineRule="auto"/>
        <w:rPr>
          <w:rFonts w:eastAsiaTheme="minorEastAsia"/>
          <w:i/>
          <w:iCs/>
          <w:color w:val="A6A6A6" w:themeColor="background1" w:themeShade="A6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B3203" w14:paraId="33DA2015" w14:textId="77777777" w:rsidTr="00C66A06">
        <w:trPr>
          <w:trHeight w:val="1232"/>
        </w:trPr>
        <w:tc>
          <w:tcPr>
            <w:tcW w:w="9067" w:type="dxa"/>
          </w:tcPr>
          <w:p w14:paraId="18F41029" w14:textId="77777777" w:rsidR="007B3203" w:rsidRPr="0014163A" w:rsidRDefault="007B3203" w:rsidP="0003696E">
            <w:pPr>
              <w:spacing w:line="257" w:lineRule="auto"/>
              <w:ind w:left="589" w:hanging="283"/>
              <w:jc w:val="both"/>
              <w:rPr>
                <w:rFonts w:eastAsiaTheme="minorEastAsia"/>
              </w:rPr>
            </w:pPr>
            <w:r w:rsidRPr="0014163A">
              <w:rPr>
                <w:rFonts w:eastAsiaTheme="minorEastAsia"/>
              </w:rPr>
              <w:t>8.</w:t>
            </w:r>
            <w:r>
              <w:rPr>
                <w:rFonts w:eastAsiaTheme="minorEastAsia"/>
              </w:rPr>
              <w:t xml:space="preserve"> </w:t>
            </w:r>
            <w:r w:rsidRPr="0014163A">
              <w:rPr>
                <w:rFonts w:eastAsiaTheme="minorEastAsia"/>
              </w:rPr>
              <w:t xml:space="preserve">Plánujete v budúcnosti reflektovať na environmentálne a ekologické výzvy pri svojej hospodárskej činnosti? Aké kroky plánujete podnikať pre hlbšiu integráciu vašej produkcie do okolitého ekosystému v najbližších rokoch? </w:t>
            </w:r>
          </w:p>
          <w:p w14:paraId="661CB914" w14:textId="77777777" w:rsidR="007B3203" w:rsidRPr="007637B6" w:rsidRDefault="007B3203" w:rsidP="0003696E">
            <w:pPr>
              <w:spacing w:line="257" w:lineRule="auto"/>
              <w:rPr>
                <w:rFonts w:eastAsiaTheme="minorEastAsia"/>
              </w:rPr>
            </w:pPr>
          </w:p>
          <w:p w14:paraId="76F51957" w14:textId="77777777" w:rsidR="007B3203" w:rsidRPr="007637B6" w:rsidRDefault="007B3203" w:rsidP="0003696E">
            <w:pPr>
              <w:spacing w:line="257" w:lineRule="auto"/>
              <w:rPr>
                <w:rFonts w:eastAsiaTheme="minorEastAsia"/>
              </w:rPr>
            </w:pPr>
          </w:p>
        </w:tc>
      </w:tr>
    </w:tbl>
    <w:p w14:paraId="520D9AAC" w14:textId="77777777" w:rsidR="007B3203" w:rsidRDefault="007B3203" w:rsidP="007B3203">
      <w:pPr>
        <w:spacing w:line="257" w:lineRule="auto"/>
        <w:rPr>
          <w:rFonts w:eastAsiaTheme="minorEastAsia"/>
          <w:i/>
          <w:iCs/>
          <w:color w:val="A6A6A6" w:themeColor="background1" w:themeShade="A6"/>
        </w:rPr>
      </w:pPr>
    </w:p>
    <w:p w14:paraId="6EF3988A" w14:textId="77777777" w:rsidR="007B3203" w:rsidRDefault="007B3203" w:rsidP="007B3203">
      <w:pPr>
        <w:ind w:left="709" w:hanging="425"/>
        <w:rPr>
          <w:rFonts w:eastAsiaTheme="minorEastAsia"/>
          <w:b/>
          <w:bCs/>
          <w:color w:val="000000" w:themeColor="text1"/>
        </w:rPr>
      </w:pPr>
      <w:r w:rsidRPr="00DF49A1">
        <w:rPr>
          <w:rFonts w:eastAsiaTheme="minorEastAsia"/>
          <w:b/>
          <w:bCs/>
          <w:color w:val="000000" w:themeColor="text1"/>
        </w:rPr>
        <w:t>f)</w:t>
      </w:r>
      <w:r w:rsidRPr="00DF49A1">
        <w:rPr>
          <w:rFonts w:eastAsiaTheme="minorEastAsia"/>
          <w:b/>
          <w:bCs/>
          <w:color w:val="000000" w:themeColor="text1"/>
        </w:rPr>
        <w:tab/>
        <w:t xml:space="preserve">Inovácie v oblasti ekologizácie, podpory biodiverzity či využívania princípov </w:t>
      </w:r>
      <w:proofErr w:type="spellStart"/>
      <w:r w:rsidRPr="00DF49A1">
        <w:rPr>
          <w:rFonts w:eastAsiaTheme="minorEastAsia"/>
          <w:b/>
          <w:bCs/>
          <w:color w:val="000000" w:themeColor="text1"/>
        </w:rPr>
        <w:t>permakultúry</w:t>
      </w:r>
      <w:proofErr w:type="spellEnd"/>
      <w:r w:rsidRPr="00F55376">
        <w:rPr>
          <w:rFonts w:eastAsiaTheme="minorEastAsia"/>
          <w:b/>
          <w:bCs/>
          <w:color w:val="000000" w:themeColor="text1"/>
        </w:rPr>
        <w:t xml:space="preserve"> (</w:t>
      </w:r>
      <w:r>
        <w:rPr>
          <w:rFonts w:eastAsiaTheme="minorEastAsia"/>
          <w:b/>
          <w:bCs/>
          <w:color w:val="000000" w:themeColor="text1"/>
        </w:rPr>
        <w:t>max. 15</w:t>
      </w:r>
      <w:r w:rsidRPr="00F55376">
        <w:rPr>
          <w:rFonts w:eastAsiaTheme="minorEastAsia"/>
          <w:b/>
          <w:bCs/>
          <w:color w:val="000000" w:themeColor="text1"/>
        </w:rPr>
        <w:t xml:space="preserve">b) 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B3203" w14:paraId="782D6147" w14:textId="77777777" w:rsidTr="00C66A06">
        <w:tc>
          <w:tcPr>
            <w:tcW w:w="9067" w:type="dxa"/>
          </w:tcPr>
          <w:p w14:paraId="122FE118" w14:textId="77777777" w:rsidR="007B3203" w:rsidRPr="003D1A7C" w:rsidRDefault="007B3203" w:rsidP="0003696E">
            <w:pPr>
              <w:ind w:left="589" w:hanging="283"/>
              <w:jc w:val="both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9.  </w:t>
            </w:r>
            <w:r w:rsidRPr="003D1A7C">
              <w:rPr>
                <w:rFonts w:eastAsiaTheme="minorEastAsia"/>
                <w:color w:val="000000" w:themeColor="text1"/>
              </w:rPr>
              <w:t xml:space="preserve">Popíšte spôsoby, ktoré využívate a plánujete využívať v prospech zachovania zdravej miery biodiverzity a pôdnej mikroflóry. Tento popis by mal preukázať znalosť v tejto oblasti, a špecificky referovať ku krokom ako výsev kvitnúcich bylinných zmesí vhodných pre opeľovače, využívanie </w:t>
            </w:r>
            <w:proofErr w:type="spellStart"/>
            <w:r w:rsidRPr="003D1A7C">
              <w:rPr>
                <w:rFonts w:eastAsiaTheme="minorEastAsia"/>
                <w:color w:val="000000" w:themeColor="text1"/>
              </w:rPr>
              <w:t>anti</w:t>
            </w:r>
            <w:proofErr w:type="spellEnd"/>
            <w:r w:rsidRPr="003D1A7C">
              <w:rPr>
                <w:rFonts w:eastAsiaTheme="minorEastAsia"/>
                <w:color w:val="000000" w:themeColor="text1"/>
              </w:rPr>
              <w:t>-eróznych opatrení ako sú „</w:t>
            </w:r>
            <w:proofErr w:type="spellStart"/>
            <w:r w:rsidRPr="003D1A7C">
              <w:rPr>
                <w:rFonts w:eastAsiaTheme="minorEastAsia"/>
                <w:color w:val="000000" w:themeColor="text1"/>
              </w:rPr>
              <w:t>cover-crops</w:t>
            </w:r>
            <w:proofErr w:type="spellEnd"/>
            <w:r w:rsidRPr="003D1A7C">
              <w:rPr>
                <w:rFonts w:eastAsiaTheme="minorEastAsia"/>
                <w:color w:val="000000" w:themeColor="text1"/>
              </w:rPr>
              <w:t>“ či iné vhodné inovatívne prístupy k ekologickému hospodáreniu a správe viníc.</w:t>
            </w:r>
          </w:p>
          <w:p w14:paraId="51DB0C0A" w14:textId="77777777" w:rsidR="007B3203" w:rsidRDefault="007B3203" w:rsidP="0003696E">
            <w:pPr>
              <w:rPr>
                <w:rFonts w:eastAsiaTheme="minorEastAsia"/>
                <w:b/>
                <w:bCs/>
                <w:color w:val="000000" w:themeColor="text1"/>
              </w:rPr>
            </w:pPr>
          </w:p>
          <w:p w14:paraId="5B69CFEC" w14:textId="77777777" w:rsidR="007B3203" w:rsidRDefault="007B3203" w:rsidP="0003696E">
            <w:pPr>
              <w:rPr>
                <w:rFonts w:eastAsiaTheme="minorEastAsia"/>
                <w:b/>
                <w:bCs/>
                <w:color w:val="000000" w:themeColor="text1"/>
              </w:rPr>
            </w:pPr>
          </w:p>
          <w:p w14:paraId="055A66FB" w14:textId="77777777" w:rsidR="007B3203" w:rsidRPr="00D90146" w:rsidRDefault="007B3203" w:rsidP="0003696E">
            <w:pPr>
              <w:rPr>
                <w:rFonts w:eastAsiaTheme="minorEastAsia"/>
                <w:b/>
                <w:bCs/>
                <w:color w:val="000000" w:themeColor="text1"/>
              </w:rPr>
            </w:pPr>
          </w:p>
        </w:tc>
      </w:tr>
    </w:tbl>
    <w:p w14:paraId="7FF9E689" w14:textId="77777777" w:rsidR="007B3203" w:rsidRDefault="007B3203" w:rsidP="007B3203"/>
    <w:p w14:paraId="0E8CAE89" w14:textId="77777777" w:rsidR="006A2F06" w:rsidRDefault="006A2F06"/>
    <w:sectPr w:rsidR="006A2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0015D"/>
    <w:multiLevelType w:val="hybridMultilevel"/>
    <w:tmpl w:val="F2FAE608"/>
    <w:lvl w:ilvl="0" w:tplc="041B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C235B"/>
    <w:multiLevelType w:val="hybridMultilevel"/>
    <w:tmpl w:val="F5FC78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8765C"/>
    <w:multiLevelType w:val="hybridMultilevel"/>
    <w:tmpl w:val="FAECF388"/>
    <w:lvl w:ilvl="0" w:tplc="6E46F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E2A13"/>
    <w:multiLevelType w:val="hybridMultilevel"/>
    <w:tmpl w:val="162E653C"/>
    <w:lvl w:ilvl="0" w:tplc="4964E0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142"/>
    <w:rsid w:val="0003432F"/>
    <w:rsid w:val="000F0142"/>
    <w:rsid w:val="0029744B"/>
    <w:rsid w:val="006A2F06"/>
    <w:rsid w:val="00762E73"/>
    <w:rsid w:val="007B3203"/>
    <w:rsid w:val="00B01B49"/>
    <w:rsid w:val="00B96CEE"/>
    <w:rsid w:val="00C6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C428"/>
  <w15:chartTrackingRefBased/>
  <w15:docId w15:val="{F3F5782A-92A7-449A-B316-FA8E7ED0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B320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B3203"/>
    <w:pPr>
      <w:ind w:left="720"/>
      <w:contextualSpacing/>
    </w:pPr>
  </w:style>
  <w:style w:type="table" w:styleId="Mriekatabuky">
    <w:name w:val="Table Grid"/>
    <w:basedOn w:val="Normlnatabuka"/>
    <w:uiPriority w:val="39"/>
    <w:rsid w:val="007B3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5-zakladnytext">
    <w:name w:val="f5-zakladnytext"/>
    <w:basedOn w:val="Normlny"/>
    <w:rsid w:val="007B3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Žitňanská Silvia, Mgr.</dc:creator>
  <cp:keywords/>
  <dc:description/>
  <cp:lastModifiedBy>Žitňanská Silvia, Mgr.</cp:lastModifiedBy>
  <cp:revision>8</cp:revision>
  <cp:lastPrinted>2021-09-27T09:34:00Z</cp:lastPrinted>
  <dcterms:created xsi:type="dcterms:W3CDTF">2021-09-27T09:32:00Z</dcterms:created>
  <dcterms:modified xsi:type="dcterms:W3CDTF">2021-09-27T09:38:00Z</dcterms:modified>
</cp:coreProperties>
</file>